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DB" w:rsidRPr="006474DB" w:rsidRDefault="006474DB" w:rsidP="006474DB">
      <w:pPr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</w:pPr>
      <w:bookmarkStart w:id="0" w:name="bookmark0"/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4160C81A" wp14:editId="38E96FE7">
            <wp:simplePos x="0" y="0"/>
            <wp:positionH relativeFrom="column">
              <wp:posOffset>-24765</wp:posOffset>
            </wp:positionH>
            <wp:positionV relativeFrom="paragraph">
              <wp:posOffset>-626745</wp:posOffset>
            </wp:positionV>
            <wp:extent cx="1066800" cy="990600"/>
            <wp:effectExtent l="0" t="0" r="0" b="0"/>
            <wp:wrapSquare wrapText="right"/>
            <wp:docPr id="1" name="Картина 1" descr="Описание: http://legalworld.bg/showimg.php?filename=dx400_56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http://legalworld.bg/showimg.php?filename=dx400_56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  <w:tab/>
      </w:r>
      <w:r w:rsidRPr="006474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  <w:t>РЕПУБЛИКА БЪЛГАРИЯ</w:t>
      </w:r>
    </w:p>
    <w:p w:rsidR="006474DB" w:rsidRPr="006474DB" w:rsidRDefault="006474DB" w:rsidP="006474DB">
      <w:pPr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  <w:tab/>
      </w:r>
      <w:r w:rsidRPr="006474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 w:eastAsia="en-US"/>
        </w:rPr>
        <w:t>РАЙОНЕН СЪД – ПЕТРИЧ</w:t>
      </w:r>
    </w:p>
    <w:p w:rsidR="006474DB" w:rsidRPr="006474DB" w:rsidRDefault="00AC1FC8" w:rsidP="006474DB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bg-BG"/>
        </w:rPr>
        <w:pict>
          <v:rect id="_x0000_i1025" style="width:0;height:1.5pt" o:hralign="center" o:hrstd="t" o:hr="t" fillcolor="#a0a0a0" stroked="f"/>
        </w:pict>
      </w:r>
    </w:p>
    <w:p w:rsidR="00DC6277" w:rsidRDefault="00DC6277" w:rsidP="00DC6277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13EF6" w:rsidRPr="00213EF6" w:rsidRDefault="00DC6277" w:rsidP="004A146C">
      <w:pPr>
        <w:pStyle w:val="a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1" w:name="bookmark24"/>
      <w:bookmarkEnd w:id="0"/>
      <w:r w:rsidR="00213EF6" w:rsidRPr="00213EF6"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№ </w:t>
      </w:r>
      <w:r w:rsidR="004A146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213EF6" w:rsidRPr="00213E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2" w:name="_GoBack"/>
      <w:bookmarkEnd w:id="1"/>
      <w:bookmarkEnd w:id="2"/>
    </w:p>
    <w:p w:rsidR="00213EF6" w:rsidRPr="00213EF6" w:rsidRDefault="00213EF6" w:rsidP="00213EF6">
      <w:pPr>
        <w:keepNext/>
        <w:keepLines/>
        <w:spacing w:line="551" w:lineRule="exact"/>
        <w:ind w:left="4240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" w:name="bookmark25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ДО</w:t>
      </w:r>
      <w:bookmarkEnd w:id="3"/>
    </w:p>
    <w:p w:rsidR="00213EF6" w:rsidRDefault="00213EF6" w:rsidP="00213EF6">
      <w:pPr>
        <w:spacing w:line="551" w:lineRule="exact"/>
        <w:ind w:left="4240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(посочва се съответният субект на данни)</w:t>
      </w:r>
    </w:p>
    <w:p w:rsidR="00213EF6" w:rsidRPr="00213EF6" w:rsidRDefault="00213EF6" w:rsidP="00213EF6">
      <w:pPr>
        <w:spacing w:line="551" w:lineRule="exact"/>
        <w:ind w:left="4240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</w:p>
    <w:p w:rsidR="00213EF6" w:rsidRDefault="00213EF6" w:rsidP="00213EF6">
      <w:pPr>
        <w:keepNext/>
        <w:keepLines/>
        <w:spacing w:line="277" w:lineRule="exac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bookmarkStart w:id="4" w:name="bookmark26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Съобщение за нарушение на сигурността на личните данни на основание чл. 34, </w:t>
      </w:r>
      <w:proofErr w:type="spellStart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пар</w:t>
      </w:r>
      <w:proofErr w:type="spellEnd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. 1 от Регламент (ЕС) 2016/679</w:t>
      </w:r>
      <w:bookmarkEnd w:id="4"/>
      <w:r w:rsidR="00D901F0"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>, чл. 68, ал. 1 и л от Закона за защита на личните данни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bookmarkStart w:id="5" w:name="bookmark27"/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>о</w:t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т</w:t>
      </w:r>
      <w:bookmarkEnd w:id="5"/>
    </w:p>
    <w:p w:rsidR="00213EF6" w:rsidRPr="00213EF6" w:rsidRDefault="00213EF6" w:rsidP="00213EF6">
      <w:pPr>
        <w:keepNext/>
        <w:keepLines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</w:p>
    <w:p w:rsidR="00213EF6" w:rsidRPr="00213EF6" w:rsidRDefault="00213EF6" w:rsidP="00213EF6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:rsidR="00213EF6" w:rsidRPr="00213EF6" w:rsidRDefault="00213EF6" w:rsidP="00213EF6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(посочва се администраторът на лични данни, които изпраща съобщението за нарушение на сигурността на личните данни)</w:t>
      </w:r>
    </w:p>
    <w:p w:rsidR="00213EF6" w:rsidRPr="00213EF6" w:rsidRDefault="00213EF6" w:rsidP="00213EF6">
      <w:pPr>
        <w:keepNext/>
        <w:keepLines/>
        <w:tabs>
          <w:tab w:val="left" w:leader="dot" w:pos="4319"/>
          <w:tab w:val="left" w:leader="dot" w:pos="8265"/>
          <w:tab w:val="left" w:leader="dot" w:pos="8330"/>
        </w:tabs>
        <w:spacing w:line="274" w:lineRule="exact"/>
        <w:ind w:left="1360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6" w:name="bookmark28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Уважаеми г-н</w:t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/Уважаема г-жо</w:t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bookmarkEnd w:id="6"/>
    </w:p>
    <w:p w:rsidR="00213EF6" w:rsidRPr="00213EF6" w:rsidRDefault="00213EF6" w:rsidP="00213EF6">
      <w:pPr>
        <w:tabs>
          <w:tab w:val="left" w:leader="dot" w:pos="1993"/>
        </w:tabs>
        <w:spacing w:line="274" w:lineRule="exact"/>
        <w:ind w:left="20" w:firstLine="7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ab/>
        <w:t>година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(посочва се датата/моментът, в които администраторът</w:t>
      </w:r>
    </w:p>
    <w:p w:rsidR="00213EF6" w:rsidRPr="00213EF6" w:rsidRDefault="00213EF6" w:rsidP="00213EF6">
      <w:pPr>
        <w:tabs>
          <w:tab w:val="left" w:leader="dot" w:pos="8944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е узнал, че е настъпило нарушение на сигурността)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</w:p>
    <w:p w:rsidR="00213EF6" w:rsidRDefault="00213EF6" w:rsidP="00213EF6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(посочва се администраторът)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 xml:space="preserve"> установи, че е настъпило нарушение на сигурността на личните данни, от което съществува вероятност да бъде породен висок риск за правата и свободите на физическите лица, чиито данни са обект на нарушението. Тъй като Вие сте сред тези лица, Ви предоставяме следната информация: </w:t>
      </w:r>
    </w:p>
    <w:p w:rsidR="00213EF6" w:rsidRDefault="00213EF6" w:rsidP="00213EF6">
      <w:pPr>
        <w:spacing w:line="274" w:lineRule="exact"/>
        <w:ind w:left="20" w:firstLine="68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</w:p>
    <w:p w:rsidR="00213EF6" w:rsidRPr="00213EF6" w:rsidRDefault="00213EF6" w:rsidP="00213EF6">
      <w:pPr>
        <w:spacing w:line="274" w:lineRule="exact"/>
        <w:ind w:left="20" w:firstLine="68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1. Естество на нарушението:</w:t>
      </w:r>
    </w:p>
    <w:p w:rsidR="00213EF6" w:rsidRPr="00213EF6" w:rsidRDefault="00213EF6" w:rsidP="00213EF6">
      <w:pPr>
        <w:tabs>
          <w:tab w:val="left" w:pos="4016"/>
          <w:tab w:val="left" w:pos="6129"/>
          <w:tab w:val="left" w:pos="8894"/>
        </w:tabs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Нарушението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се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изразява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………………………………………….</w:t>
      </w:r>
    </w:p>
    <w:p w:rsidR="00213EF6" w:rsidRPr="00213EF6" w:rsidRDefault="00213EF6" w:rsidP="00213EF6">
      <w:pPr>
        <w:tabs>
          <w:tab w:val="left" w:pos="4016"/>
          <w:tab w:val="left" w:pos="6129"/>
          <w:tab w:val="left" w:pos="8894"/>
        </w:tabs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Pr="00213EF6" w:rsidRDefault="00213EF6" w:rsidP="00213EF6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(описва се естеството на нарушението, напр. осъществен нерегламентиран достът до лични данни, неразрешено разкриване на данни, промяна, загуба на данни, неправомерно унищожаване на данни).</w:t>
      </w:r>
    </w:p>
    <w:p w:rsidR="00213EF6" w:rsidRDefault="00213EF6" w:rsidP="00213EF6">
      <w:pPr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Default="00213EF6" w:rsidP="00213EF6">
      <w:pPr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Нарушението засяга следните категории лични данни: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</w:t>
      </w:r>
    </w:p>
    <w:p w:rsidR="00213EF6" w:rsidRPr="00213EF6" w:rsidRDefault="00213EF6" w:rsidP="00213EF6">
      <w:pPr>
        <w:spacing w:after="240"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Pr="00213EF6" w:rsidRDefault="00213EF6" w:rsidP="00213EF6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  <w:t>(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описват са самите категории данни, ако същите са известни на администратора, напр. данни за физическа идентичност, като имена, ЕГН, номер на личен документ, постоянен адрес, подпис, електронна поща; данни относно икономическа идентичност, като данни за банкова сметка; данни за социална идентичност, като длъжност, образование, стаж, възнаграждение; данни относно физиологичната идентичност, като данни за диагноза, данни за пълна кръвна картина).</w:t>
      </w:r>
    </w:p>
    <w:p w:rsidR="00213EF6" w:rsidRDefault="00213EF6" w:rsidP="00213EF6">
      <w:pPr>
        <w:keepNext/>
        <w:keepLines/>
        <w:spacing w:line="274" w:lineRule="exact"/>
        <w:ind w:left="2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bookmarkStart w:id="7" w:name="bookmark29"/>
    </w:p>
    <w:p w:rsidR="00213EF6" w:rsidRPr="00213EF6" w:rsidRDefault="00213EF6" w:rsidP="00213EF6">
      <w:pPr>
        <w:keepNext/>
        <w:keepLines/>
        <w:spacing w:line="274" w:lineRule="exact"/>
        <w:ind w:left="2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>2. Координати за връзка е длъжностното лице по защита на данните или друга точка за контакт:</w:t>
      </w:r>
      <w:bookmarkEnd w:id="7"/>
    </w:p>
    <w:p w:rsidR="00213EF6" w:rsidRPr="00213EF6" w:rsidRDefault="00213EF6" w:rsidP="00213EF6">
      <w:pPr>
        <w:spacing w:line="274" w:lineRule="exact"/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За контакт с администратора и допълнителна информация може да се обръщате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</w:p>
    <w:p w:rsidR="00213EF6" w:rsidRPr="00213EF6" w:rsidRDefault="00213EF6" w:rsidP="00213EF6">
      <w:pPr>
        <w:spacing w:after="237" w:line="274" w:lineRule="exact"/>
        <w:ind w:left="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к</w:t>
      </w:r>
      <w:proofErr w:type="spellStart"/>
      <w:r w:rsidRPr="00213EF6">
        <w:rPr>
          <w:rFonts w:ascii="Times New Roman" w:eastAsia="Times New Roman" w:hAnsi="Times New Roman" w:cs="Times New Roman"/>
          <w:sz w:val="22"/>
          <w:szCs w:val="22"/>
        </w:rPr>
        <w:t>ъм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………………………………………………</w:t>
      </w:r>
      <w:r w:rsidR="00D57B8D"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……………………………………………….</w:t>
      </w:r>
    </w:p>
    <w:p w:rsidR="00213EF6" w:rsidRDefault="00213EF6" w:rsidP="00213EF6">
      <w:pPr>
        <w:spacing w:line="277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(описват се координатите на длъжностното лице по защита на данните или на друга точка за контакт).</w:t>
      </w:r>
    </w:p>
    <w:p w:rsidR="00213EF6" w:rsidRPr="00213EF6" w:rsidRDefault="00213EF6" w:rsidP="00213EF6">
      <w:pPr>
        <w:spacing w:line="277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</w:p>
    <w:p w:rsidR="00213EF6" w:rsidRPr="00213EF6" w:rsidRDefault="00213EF6" w:rsidP="00213EF6">
      <w:pPr>
        <w:keepNext/>
        <w:keepLines/>
        <w:spacing w:line="277" w:lineRule="exact"/>
        <w:ind w:left="2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8" w:name="bookmark30"/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3. Евентуални последици от нарушението:</w:t>
      </w:r>
      <w:bookmarkEnd w:id="8"/>
    </w:p>
    <w:p w:rsidR="00213EF6" w:rsidRDefault="00213EF6" w:rsidP="00213EF6">
      <w:pPr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Default="00213EF6" w:rsidP="00213EF6">
      <w:pPr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Нарушението на сигурността би могло да доведе до следните последици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</w:t>
      </w:r>
      <w:r w:rsidR="00D57B8D"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…………………………………………………………………………………..</w:t>
      </w:r>
    </w:p>
    <w:p w:rsidR="00213EF6" w:rsidRPr="00213EF6" w:rsidRDefault="00213EF6" w:rsidP="00213EF6">
      <w:pPr>
        <w:ind w:left="20" w:firstLine="7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213EF6" w:rsidRDefault="00213EF6" w:rsidP="00213EF6">
      <w:pPr>
        <w:spacing w:line="277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(описват се евентуалните неблагоприятни последици от нарушението, както и евентуалните рискове върху правата и свободите на субектите на данни, напр. кражба на самоличност. Ако администраторът счита, че от нарушението не се очаква да настъпят каквито и да било последици за субектите на данни,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  <w:lang w:val="fr"/>
        </w:rPr>
        <w:t xml:space="preserve">mou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следва да посочи съответни аргументи за този извод, напр. липса на неблагоприятни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последици поради ограничен брои засегнати субекти на данни и/или ограничен брои засегнати данни, и/или естество на </w:t>
      </w:r>
      <w:proofErr w:type="spellStart"/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даниите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обект на нарушението).</w:t>
      </w:r>
    </w:p>
    <w:p w:rsidR="00213EF6" w:rsidRPr="00213EF6" w:rsidRDefault="00213EF6" w:rsidP="00213EF6">
      <w:pPr>
        <w:spacing w:line="277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bg-BG"/>
        </w:rPr>
      </w:pPr>
    </w:p>
    <w:p w:rsidR="00213EF6" w:rsidRDefault="00213EF6" w:rsidP="00213EF6">
      <w:pPr>
        <w:tabs>
          <w:tab w:val="left" w:pos="1976"/>
          <w:tab w:val="left" w:pos="2909"/>
          <w:tab w:val="left" w:pos="5371"/>
          <w:tab w:val="left" w:pos="6858"/>
          <w:tab w:val="left" w:pos="8215"/>
        </w:tabs>
        <w:spacing w:after="237" w:line="274" w:lineRule="exact"/>
        <w:ind w:right="20" w:firstLine="700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4. Мерки за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>справяне с</w:t>
      </w:r>
      <w:r w:rsidRPr="00213EF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нарушението на сигурността на личните данни: </w:t>
      </w:r>
    </w:p>
    <w:p w:rsidR="00D57B8D" w:rsidRDefault="00213EF6" w:rsidP="00D57B8D">
      <w:pPr>
        <w:tabs>
          <w:tab w:val="left" w:pos="1976"/>
          <w:tab w:val="left" w:pos="2909"/>
          <w:tab w:val="left" w:pos="5371"/>
          <w:tab w:val="left" w:pos="6858"/>
          <w:tab w:val="left" w:pos="8215"/>
        </w:tabs>
        <w:spacing w:after="237" w:line="274" w:lineRule="exact"/>
        <w:ind w:right="20" w:firstLine="70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213EF6">
        <w:rPr>
          <w:rFonts w:ascii="Times New Roman" w:eastAsia="Times New Roman" w:hAnsi="Times New Roman" w:cs="Times New Roman"/>
          <w:sz w:val="22"/>
          <w:szCs w:val="22"/>
        </w:rPr>
        <w:t>За справяне с нарушението на сигурността на личните данни сме предприели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 xml:space="preserve"> технически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организационни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ab/>
        <w:t>мерки,</w:t>
      </w: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както</w:t>
      </w:r>
      <w:r w:rsidR="00D57B8D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  <w:r w:rsidRPr="00213EF6">
        <w:rPr>
          <w:rFonts w:ascii="Times New Roman" w:eastAsia="Times New Roman" w:hAnsi="Times New Roman" w:cs="Times New Roman"/>
          <w:sz w:val="22"/>
          <w:szCs w:val="22"/>
        </w:rPr>
        <w:t>следва:</w:t>
      </w:r>
      <w:r w:rsidR="00D57B8D">
        <w:rPr>
          <w:rFonts w:ascii="Times New Roman" w:eastAsia="Times New Roman" w:hAnsi="Times New Roman" w:cs="Times New Roman"/>
          <w:sz w:val="22"/>
          <w:szCs w:val="22"/>
          <w:lang w:val="bg-BG"/>
        </w:rPr>
        <w:t xml:space="preserve"> </w:t>
      </w:r>
    </w:p>
    <w:p w:rsidR="00213EF6" w:rsidRPr="00D57B8D" w:rsidRDefault="00D57B8D" w:rsidP="00D57B8D">
      <w:pPr>
        <w:tabs>
          <w:tab w:val="left" w:pos="1976"/>
          <w:tab w:val="left" w:pos="2909"/>
          <w:tab w:val="left" w:pos="5371"/>
          <w:tab w:val="left" w:pos="6858"/>
          <w:tab w:val="left" w:pos="8215"/>
        </w:tabs>
        <w:spacing w:after="237" w:line="274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>
        <w:rPr>
          <w:rFonts w:ascii="Times New Roman" w:eastAsia="Times New Roman" w:hAnsi="Times New Roman" w:cs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:rsidR="00213EF6" w:rsidRPr="00213EF6" w:rsidRDefault="00213EF6" w:rsidP="00213EF6">
      <w:pPr>
        <w:spacing w:line="277" w:lineRule="exact"/>
        <w:ind w:right="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13EF6">
        <w:rPr>
          <w:rFonts w:ascii="Times New Roman" w:eastAsia="Times New Roman" w:hAnsi="Times New Roman" w:cs="Times New Roman"/>
          <w:i/>
          <w:iCs/>
          <w:sz w:val="22"/>
          <w:szCs w:val="22"/>
        </w:rPr>
        <w:t>(описват се видовете мерки, предприети от администратора за отстраняване на нарушението и/или за намаляване или преодоляване на неговите неблагоприятни последици, напр. уведомяване на засегнатите субекти на данни; уведомяване на органите на полицията или прокуратурата, в случай че нарушението на сигурността осъществява състав на престъпление; временно преустановяване на достъпа до електронна услуга, която е обект на нарушението и др. в зависимост от конкретните обстоятелства на нарушението и възможностите за реакция на администратора).</w:t>
      </w:r>
    </w:p>
    <w:p w:rsidR="009D2982" w:rsidRDefault="009D2982" w:rsidP="00F70720">
      <w:pPr>
        <w:pStyle w:val="2"/>
        <w:shd w:val="clear" w:color="auto" w:fill="auto"/>
        <w:spacing w:before="0" w:after="0" w:line="240" w:lineRule="auto"/>
        <w:rPr>
          <w:sz w:val="24"/>
          <w:szCs w:val="24"/>
          <w:lang w:val="bg-BG"/>
        </w:rPr>
      </w:pPr>
    </w:p>
    <w:sectPr w:rsidR="009D2982" w:rsidSect="00403A64">
      <w:type w:val="continuous"/>
      <w:pgSz w:w="11905" w:h="16837"/>
      <w:pgMar w:top="1134" w:right="1134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C8" w:rsidRDefault="00AC1FC8">
      <w:r>
        <w:separator/>
      </w:r>
    </w:p>
  </w:endnote>
  <w:endnote w:type="continuationSeparator" w:id="0">
    <w:p w:rsidR="00AC1FC8" w:rsidRDefault="00AC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C8" w:rsidRDefault="00AC1FC8"/>
  </w:footnote>
  <w:footnote w:type="continuationSeparator" w:id="0">
    <w:p w:rsidR="00AC1FC8" w:rsidRDefault="00AC1F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496"/>
    <w:multiLevelType w:val="hybridMultilevel"/>
    <w:tmpl w:val="2B604EF6"/>
    <w:lvl w:ilvl="0" w:tplc="820223A8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E2197"/>
    <w:multiLevelType w:val="hybridMultilevel"/>
    <w:tmpl w:val="019286FC"/>
    <w:lvl w:ilvl="0" w:tplc="87F691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0C4F"/>
    <w:multiLevelType w:val="hybridMultilevel"/>
    <w:tmpl w:val="214254EC"/>
    <w:lvl w:ilvl="0" w:tplc="819254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3B528B"/>
    <w:multiLevelType w:val="hybridMultilevel"/>
    <w:tmpl w:val="58C02A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FF29C6"/>
    <w:multiLevelType w:val="hybridMultilevel"/>
    <w:tmpl w:val="B8A08506"/>
    <w:lvl w:ilvl="0" w:tplc="91D061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85FBE"/>
    <w:multiLevelType w:val="multilevel"/>
    <w:tmpl w:val="6908B1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10"/>
        <w:w w:val="100"/>
        <w:position w:val="0"/>
        <w:sz w:val="24"/>
        <w:szCs w:val="24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053EE"/>
    <w:multiLevelType w:val="multilevel"/>
    <w:tmpl w:val="5AB8B2B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282033"/>
    <w:multiLevelType w:val="hybridMultilevel"/>
    <w:tmpl w:val="C7F810E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A62E78"/>
    <w:multiLevelType w:val="hybridMultilevel"/>
    <w:tmpl w:val="0DFAA662"/>
    <w:lvl w:ilvl="0" w:tplc="07440B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F363BD"/>
    <w:multiLevelType w:val="multilevel"/>
    <w:tmpl w:val="487E8D6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10"/>
        <w:w w:val="100"/>
        <w:position w:val="0"/>
        <w:sz w:val="21"/>
        <w:szCs w:val="21"/>
        <w:u w:val="none"/>
        <w:lang w:val="bg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61C40"/>
    <w:multiLevelType w:val="multilevel"/>
    <w:tmpl w:val="0E20489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10"/>
        <w:w w:val="100"/>
        <w:position w:val="0"/>
        <w:sz w:val="21"/>
        <w:szCs w:val="21"/>
        <w:u w:val="none"/>
        <w:lang w:val="bg"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EA6DD0"/>
    <w:multiLevelType w:val="multilevel"/>
    <w:tmpl w:val="105053A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34765B"/>
    <w:multiLevelType w:val="multilevel"/>
    <w:tmpl w:val="4CC49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3DB8"/>
    <w:rsid w:val="00002F7A"/>
    <w:rsid w:val="000110B9"/>
    <w:rsid w:val="00050879"/>
    <w:rsid w:val="000533BE"/>
    <w:rsid w:val="000A59BC"/>
    <w:rsid w:val="000B1438"/>
    <w:rsid w:val="00117FF1"/>
    <w:rsid w:val="00124D05"/>
    <w:rsid w:val="00134023"/>
    <w:rsid w:val="00141B2A"/>
    <w:rsid w:val="001E0360"/>
    <w:rsid w:val="001F71AB"/>
    <w:rsid w:val="00210163"/>
    <w:rsid w:val="00213EF6"/>
    <w:rsid w:val="002173CF"/>
    <w:rsid w:val="0022263B"/>
    <w:rsid w:val="0022415E"/>
    <w:rsid w:val="002241A3"/>
    <w:rsid w:val="00224331"/>
    <w:rsid w:val="0025413D"/>
    <w:rsid w:val="002C0D98"/>
    <w:rsid w:val="002E46C7"/>
    <w:rsid w:val="002E6709"/>
    <w:rsid w:val="003370AC"/>
    <w:rsid w:val="00337F51"/>
    <w:rsid w:val="00341F25"/>
    <w:rsid w:val="00367BAF"/>
    <w:rsid w:val="003D1A8B"/>
    <w:rsid w:val="003E5EA4"/>
    <w:rsid w:val="00403A64"/>
    <w:rsid w:val="0042232A"/>
    <w:rsid w:val="004252FC"/>
    <w:rsid w:val="00430CB8"/>
    <w:rsid w:val="0043686C"/>
    <w:rsid w:val="004555DF"/>
    <w:rsid w:val="00465D8B"/>
    <w:rsid w:val="004870B1"/>
    <w:rsid w:val="004A146C"/>
    <w:rsid w:val="004D1A91"/>
    <w:rsid w:val="00536FDA"/>
    <w:rsid w:val="00537C14"/>
    <w:rsid w:val="0056003B"/>
    <w:rsid w:val="00567C2A"/>
    <w:rsid w:val="005D2C12"/>
    <w:rsid w:val="00615AA3"/>
    <w:rsid w:val="00635086"/>
    <w:rsid w:val="0064481A"/>
    <w:rsid w:val="00646496"/>
    <w:rsid w:val="006474DB"/>
    <w:rsid w:val="006615C3"/>
    <w:rsid w:val="00670508"/>
    <w:rsid w:val="00690A17"/>
    <w:rsid w:val="006D0977"/>
    <w:rsid w:val="00733DB8"/>
    <w:rsid w:val="00773D3B"/>
    <w:rsid w:val="008568BB"/>
    <w:rsid w:val="00874ADE"/>
    <w:rsid w:val="008B351A"/>
    <w:rsid w:val="008B37C5"/>
    <w:rsid w:val="00952AE9"/>
    <w:rsid w:val="009D2982"/>
    <w:rsid w:val="00AC1FC8"/>
    <w:rsid w:val="00AE75E2"/>
    <w:rsid w:val="00AF2A98"/>
    <w:rsid w:val="00AF3738"/>
    <w:rsid w:val="00B17508"/>
    <w:rsid w:val="00B64744"/>
    <w:rsid w:val="00BD27EE"/>
    <w:rsid w:val="00C05216"/>
    <w:rsid w:val="00C57F55"/>
    <w:rsid w:val="00CC05C6"/>
    <w:rsid w:val="00D321CA"/>
    <w:rsid w:val="00D40337"/>
    <w:rsid w:val="00D56832"/>
    <w:rsid w:val="00D57B8D"/>
    <w:rsid w:val="00D77C0A"/>
    <w:rsid w:val="00D901F0"/>
    <w:rsid w:val="00DA50EF"/>
    <w:rsid w:val="00DC6277"/>
    <w:rsid w:val="00DE3214"/>
    <w:rsid w:val="00DF5AB8"/>
    <w:rsid w:val="00E019F9"/>
    <w:rsid w:val="00E07FA1"/>
    <w:rsid w:val="00E93F21"/>
    <w:rsid w:val="00EB3738"/>
    <w:rsid w:val="00F60FDA"/>
    <w:rsid w:val="00F70720"/>
    <w:rsid w:val="00F81B76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ен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лавие #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Заглавие #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">
    <w:name w:val="Заглавие #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18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ен текст2"/>
    <w:basedOn w:val="a"/>
    <w:link w:val="a4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лавие #2"/>
    <w:basedOn w:val="a"/>
    <w:link w:val="20"/>
    <w:pPr>
      <w:shd w:val="clear" w:color="auto" w:fill="FFFFFF"/>
      <w:spacing w:before="480" w:after="36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8568BB"/>
    <w:pPr>
      <w:ind w:left="720"/>
      <w:contextualSpacing/>
    </w:pPr>
  </w:style>
  <w:style w:type="character" w:customStyle="1" w:styleId="markedcontent">
    <w:name w:val="markedcontent"/>
    <w:basedOn w:val="a0"/>
    <w:rsid w:val="00403A64"/>
  </w:style>
  <w:style w:type="paragraph" w:styleId="a6">
    <w:name w:val="Balloon Text"/>
    <w:basedOn w:val="a"/>
    <w:link w:val="a7"/>
    <w:uiPriority w:val="99"/>
    <w:semiHidden/>
    <w:unhideWhenUsed/>
    <w:rsid w:val="000B1438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B1438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DC6277"/>
    <w:rPr>
      <w:rFonts w:eastAsia="Times New Roman"/>
      <w:color w:val="000000"/>
      <w:lang w:val="bg-BG"/>
    </w:rPr>
  </w:style>
  <w:style w:type="paragraph" w:customStyle="1" w:styleId="Default">
    <w:name w:val="Default"/>
    <w:rsid w:val="00CC05C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bg-BG"/>
    </w:rPr>
  </w:style>
  <w:style w:type="paragraph" w:styleId="a9">
    <w:name w:val="Normal (Web)"/>
    <w:basedOn w:val="a"/>
    <w:uiPriority w:val="99"/>
    <w:semiHidden/>
    <w:unhideWhenUsed/>
    <w:rsid w:val="00C052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Силвия Арабаджиева</cp:lastModifiedBy>
  <cp:revision>49</cp:revision>
  <cp:lastPrinted>2021-11-04T09:34:00Z</cp:lastPrinted>
  <dcterms:created xsi:type="dcterms:W3CDTF">2021-10-25T10:49:00Z</dcterms:created>
  <dcterms:modified xsi:type="dcterms:W3CDTF">2024-02-22T07:51:00Z</dcterms:modified>
</cp:coreProperties>
</file>